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D" w:rsidRDefault="004B24FF" w:rsidP="004B24FF">
      <w:pPr>
        <w:tabs>
          <w:tab w:val="left" w:pos="600"/>
          <w:tab w:val="center" w:pos="5038"/>
          <w:tab w:val="center" w:pos="6681"/>
        </w:tabs>
        <w:spacing w:after="169" w:line="259" w:lineRule="auto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594BA" wp14:editId="48A78953">
            <wp:simplePos x="0" y="0"/>
            <wp:positionH relativeFrom="margin">
              <wp:posOffset>-161925</wp:posOffset>
            </wp:positionH>
            <wp:positionV relativeFrom="paragraph">
              <wp:posOffset>-352425</wp:posOffset>
            </wp:positionV>
            <wp:extent cx="2457450" cy="906780"/>
            <wp:effectExtent l="0" t="0" r="0" b="7620"/>
            <wp:wrapNone/>
            <wp:docPr id="11" name="Picture 11" descr="C:\Users\D.Hall\AppData\Local\Microsoft\Windows\INetCache\Content.Word\BOC Eng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.Hall\AppData\Local\Microsoft\Windows\INetCache\Content.Word\BOC Eng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</w:t>
      </w:r>
    </w:p>
    <w:p w:rsidR="0079672D" w:rsidRDefault="0079672D">
      <w:pPr>
        <w:spacing w:line="259" w:lineRule="auto"/>
        <w:ind w:left="701"/>
      </w:pPr>
    </w:p>
    <w:tbl>
      <w:tblPr>
        <w:tblStyle w:val="TableGrid"/>
        <w:tblW w:w="10297" w:type="dxa"/>
        <w:tblInd w:w="-278" w:type="dxa"/>
        <w:tblCellMar>
          <w:top w:w="143" w:type="dxa"/>
          <w:left w:w="98" w:type="dxa"/>
          <w:bottom w:w="91" w:type="dxa"/>
          <w:right w:w="48" w:type="dxa"/>
        </w:tblCellMar>
        <w:tblLook w:val="04A0" w:firstRow="1" w:lastRow="0" w:firstColumn="1" w:lastColumn="0" w:noHBand="0" w:noVBand="1"/>
      </w:tblPr>
      <w:tblGrid>
        <w:gridCol w:w="4466"/>
        <w:gridCol w:w="5831"/>
      </w:tblGrid>
      <w:tr w:rsidR="00027018" w:rsidTr="007B160C">
        <w:trPr>
          <w:trHeight w:val="1556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523B" w:rsidRDefault="00895A45">
            <w:pPr>
              <w:spacing w:line="259" w:lineRule="auto"/>
              <w:ind w:right="332"/>
              <w:jc w:val="right"/>
              <w:rPr>
                <w:noProof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-304165</wp:posOffset>
                  </wp:positionV>
                  <wp:extent cx="904875" cy="904875"/>
                  <wp:effectExtent l="0" t="0" r="0" b="9525"/>
                  <wp:wrapSquare wrapText="bothSides"/>
                  <wp:docPr id="2" name="Picture 2" descr="Easy Read Logo">
                    <a:hlinkClick xmlns:a="http://schemas.openxmlformats.org/drawingml/2006/main" r:id="rId6" tooltip="&quot;Easy Read Lo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Read Logo">
                            <a:hlinkClick r:id="rId6" tooltip="&quot;Easy Read Lo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B0" w:rsidRDefault="00FB38B0" w:rsidP="00FB38B0"/>
          <w:p w:rsidR="00FB38B0" w:rsidRPr="00FB38B0" w:rsidRDefault="00EC7A66" w:rsidP="00FB38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to s</w:t>
            </w:r>
            <w:r w:rsidR="00E61338">
              <w:rPr>
                <w:rFonts w:asciiTheme="minorHAnsi" w:hAnsiTheme="minorHAnsi" w:cstheme="minorHAnsi"/>
                <w:b/>
              </w:rPr>
              <w:t>hare audio with zoom</w:t>
            </w:r>
          </w:p>
          <w:p w:rsidR="00C0523B" w:rsidRDefault="00C0523B" w:rsidP="00FB38B0">
            <w:pPr>
              <w:rPr>
                <w:sz w:val="28"/>
              </w:rPr>
            </w:pPr>
          </w:p>
        </w:tc>
      </w:tr>
      <w:tr w:rsidR="00027018" w:rsidRPr="00895A45" w:rsidTr="007B160C">
        <w:trPr>
          <w:trHeight w:val="1556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7116C4">
            <w:pPr>
              <w:spacing w:line="259" w:lineRule="auto"/>
              <w:ind w:right="33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-339090</wp:posOffset>
                  </wp:positionV>
                  <wp:extent cx="1009650" cy="1009650"/>
                  <wp:effectExtent l="0" t="0" r="0" b="0"/>
                  <wp:wrapNone/>
                  <wp:docPr id="3" name="Picture 3" descr="Zoom Logo Vectors Free Downloa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om Logo Vectors Free Downloa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3C0379" w:rsidRDefault="00620288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  <w:sz w:val="32"/>
                <w:szCs w:val="36"/>
              </w:rPr>
            </w:pPr>
            <w:r w:rsidRPr="003C0379">
              <w:rPr>
                <w:rFonts w:asciiTheme="minorHAnsi" w:hAnsiTheme="minorHAnsi" w:cstheme="minorHAnsi"/>
                <w:sz w:val="32"/>
                <w:szCs w:val="36"/>
              </w:rPr>
              <w:t xml:space="preserve">This easy read guide will help you to </w:t>
            </w:r>
          </w:p>
          <w:p w:rsidR="00555D21" w:rsidRPr="003C0379" w:rsidRDefault="00DA558F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  <w:sz w:val="32"/>
                <w:szCs w:val="36"/>
              </w:rPr>
            </w:pPr>
            <w:r w:rsidRPr="003C0379">
              <w:rPr>
                <w:rFonts w:asciiTheme="minorHAnsi" w:hAnsiTheme="minorHAnsi" w:cstheme="minorHAnsi"/>
                <w:sz w:val="32"/>
                <w:szCs w:val="36"/>
              </w:rPr>
              <w:t>Share your computer sound to the other people in the meeting.</w:t>
            </w:r>
          </w:p>
        </w:tc>
      </w:tr>
      <w:tr w:rsidR="00DD383A" w:rsidRPr="00895A45" w:rsidTr="003C0379">
        <w:trPr>
          <w:trHeight w:val="1914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83A" w:rsidRDefault="00DD383A" w:rsidP="00B24B0A">
            <w:pPr>
              <w:spacing w:line="259" w:lineRule="auto"/>
              <w:ind w:right="332"/>
              <w:rPr>
                <w:rFonts w:ascii="Roboto" w:hAnsi="Roboto"/>
                <w:noProof/>
                <w:color w:val="2962FF"/>
              </w:rPr>
            </w:pPr>
            <w:r>
              <w:rPr>
                <w:rFonts w:ascii="Arial" w:hAnsi="Arial" w:cs="Arial"/>
                <w:noProof/>
                <w:color w:val="3A3A3A"/>
              </w:rPr>
              <w:drawing>
                <wp:inline distT="0" distB="0" distL="0" distR="0">
                  <wp:extent cx="1743075" cy="1280160"/>
                  <wp:effectExtent l="0" t="0" r="9525" b="0"/>
                  <wp:docPr id="4" name="Picture 4" descr="Zoom Meeting Contr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om Meeting Contr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83A" w:rsidRPr="003C0379" w:rsidRDefault="00DD383A" w:rsidP="00DD383A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Theme="minorHAnsi" w:hAnsiTheme="minorHAnsi" w:cstheme="minorHAnsi"/>
                <w:sz w:val="32"/>
              </w:rPr>
            </w:pPr>
            <w:r w:rsidRPr="003C0379">
              <w:rPr>
                <w:rFonts w:asciiTheme="minorHAnsi" w:hAnsiTheme="minorHAnsi" w:cstheme="minorHAnsi"/>
                <w:sz w:val="32"/>
              </w:rPr>
              <w:t>Step 1</w:t>
            </w:r>
          </w:p>
          <w:p w:rsidR="00DD383A" w:rsidRPr="003C0379" w:rsidRDefault="00DD383A" w:rsidP="00DD383A">
            <w:pPr>
              <w:spacing w:line="259" w:lineRule="auto"/>
              <w:jc w:val="left"/>
              <w:rPr>
                <w:rFonts w:asciiTheme="minorHAnsi" w:hAnsiTheme="minorHAnsi" w:cstheme="minorHAnsi"/>
                <w:sz w:val="32"/>
              </w:rPr>
            </w:pPr>
            <w:r w:rsidRPr="003C0379">
              <w:rPr>
                <w:rFonts w:asciiTheme="minorHAnsi" w:hAnsiTheme="minorHAnsi" w:cstheme="minorHAnsi"/>
                <w:sz w:val="32"/>
              </w:rPr>
              <w:t>When you are in a zoom meeting, if you move your mouse over the screen these options should pop up.</w:t>
            </w:r>
          </w:p>
          <w:p w:rsidR="00DD383A" w:rsidRPr="003C0379" w:rsidRDefault="00DD383A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7B160C" w:rsidRPr="00895A45" w:rsidTr="003C0379">
        <w:trPr>
          <w:trHeight w:val="1381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160C" w:rsidRDefault="007B160C" w:rsidP="003C0379">
            <w:pPr>
              <w:spacing w:line="259" w:lineRule="auto"/>
              <w:ind w:right="32"/>
              <w:jc w:val="both"/>
              <w:rPr>
                <w:rFonts w:ascii="Arial" w:hAnsi="Arial" w:cs="Arial"/>
                <w:noProof/>
                <w:color w:val="3A3A3A"/>
              </w:rPr>
            </w:pPr>
            <w:r>
              <w:rPr>
                <w:rFonts w:ascii="Arial" w:hAnsi="Arial" w:cs="Arial"/>
                <w:noProof/>
                <w:color w:val="3A3A3A"/>
              </w:rPr>
              <w:drawing>
                <wp:anchor distT="0" distB="0" distL="114300" distR="114300" simplePos="0" relativeHeight="251670528" behindDoc="1" locked="1" layoutInCell="1" allowOverlap="1" wp14:anchorId="3243FF84" wp14:editId="75AE427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2267585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412" y="21220"/>
                      <wp:lineTo x="21412" y="0"/>
                      <wp:lineTo x="0" y="0"/>
                    </wp:wrapPolygon>
                  </wp:wrapTight>
                  <wp:docPr id="5" name="Picture 5" descr="Zoom Meeting Sh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om Meeting Shar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0" t="68146" r="1437" b="-1957"/>
                          <a:stretch/>
                        </pic:blipFill>
                        <pic:spPr bwMode="auto">
                          <a:xfrm>
                            <a:off x="0" y="0"/>
                            <a:ext cx="22675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60C" w:rsidRPr="003C0379" w:rsidRDefault="007B160C" w:rsidP="007B160C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Theme="minorHAnsi" w:hAnsiTheme="minorHAnsi" w:cstheme="minorHAnsi"/>
                <w:sz w:val="32"/>
              </w:rPr>
            </w:pPr>
            <w:r w:rsidRPr="003C0379">
              <w:rPr>
                <w:rFonts w:asciiTheme="minorHAnsi" w:hAnsiTheme="minorHAnsi" w:cstheme="minorHAnsi"/>
                <w:sz w:val="32"/>
              </w:rPr>
              <w:t>Step 2</w:t>
            </w:r>
          </w:p>
          <w:p w:rsidR="007B160C" w:rsidRPr="003C0379" w:rsidRDefault="007B160C" w:rsidP="003C0379">
            <w:pPr>
              <w:spacing w:line="259" w:lineRule="auto"/>
              <w:jc w:val="left"/>
              <w:rPr>
                <w:rFonts w:asciiTheme="minorHAnsi" w:hAnsiTheme="minorHAnsi" w:cstheme="minorHAnsi"/>
                <w:color w:val="00B050"/>
                <w:sz w:val="32"/>
              </w:rPr>
            </w:pPr>
            <w:r w:rsidRPr="003C0379">
              <w:rPr>
                <w:rFonts w:asciiTheme="minorHAnsi" w:hAnsiTheme="minorHAnsi" w:cstheme="minorHAnsi"/>
                <w:sz w:val="32"/>
              </w:rPr>
              <w:t xml:space="preserve">Please select the </w:t>
            </w:r>
            <w:r w:rsidRPr="003C0379">
              <w:rPr>
                <w:rFonts w:asciiTheme="minorHAnsi" w:hAnsiTheme="minorHAnsi" w:cstheme="minorHAnsi"/>
                <w:color w:val="00B050"/>
                <w:sz w:val="32"/>
              </w:rPr>
              <w:t xml:space="preserve">green button </w:t>
            </w:r>
            <w:r w:rsidRPr="003C0379">
              <w:rPr>
                <w:rFonts w:asciiTheme="minorHAnsi" w:hAnsiTheme="minorHAnsi" w:cstheme="minorHAnsi"/>
                <w:sz w:val="32"/>
              </w:rPr>
              <w:t>that says</w:t>
            </w:r>
            <w:r w:rsidRPr="003C0379">
              <w:rPr>
                <w:rFonts w:asciiTheme="minorHAnsi" w:hAnsiTheme="minorHAnsi" w:cstheme="minorHAnsi"/>
                <w:color w:val="00B050"/>
                <w:sz w:val="32"/>
              </w:rPr>
              <w:t xml:space="preserve"> Share</w:t>
            </w:r>
          </w:p>
        </w:tc>
      </w:tr>
      <w:tr w:rsidR="00027018" w:rsidRPr="00895A45" w:rsidTr="007B160C">
        <w:trPr>
          <w:trHeight w:val="255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FB4C5D" w:rsidP="00B838B9">
            <w:pPr>
              <w:spacing w:line="259" w:lineRule="auto"/>
              <w:ind w:right="1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D83DA75" wp14:editId="5A0B7F8D">
                  <wp:extent cx="2638217" cy="1645920"/>
                  <wp:effectExtent l="0" t="0" r="0" b="0"/>
                  <wp:docPr id="1" name="Picture 1" descr="How to Share Video With Sound on Zoom, Microsoft Teams, and Google Mee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Share Video With Sound on Zoom, Microsoft Teams, and Google Mee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17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3C0379" w:rsidRDefault="00FB4C5D" w:rsidP="00FB63A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  <w:sz w:val="32"/>
              </w:rPr>
            </w:pPr>
            <w:r w:rsidRPr="003C0379">
              <w:rPr>
                <w:rFonts w:asciiTheme="minorHAnsi" w:hAnsiTheme="minorHAnsi" w:cstheme="minorHAnsi"/>
                <w:sz w:val="32"/>
              </w:rPr>
              <w:t>Step 3</w:t>
            </w:r>
          </w:p>
          <w:p w:rsidR="00FB4C5D" w:rsidRPr="00F36141" w:rsidRDefault="00FB4C5D" w:rsidP="00FB4C5D">
            <w:pPr>
              <w:jc w:val="left"/>
              <w:rPr>
                <w:rFonts w:asciiTheme="minorHAnsi" w:hAnsiTheme="minorHAnsi" w:cstheme="minorHAnsi"/>
                <w:szCs w:val="36"/>
              </w:rPr>
            </w:pPr>
            <w:r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>If you are wanting to share AUDIO ONLY through zoom</w:t>
            </w:r>
            <w:r w:rsidR="009262BA"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>, On</w:t>
            </w:r>
            <w:r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 xml:space="preserve"> the share screen window in the top center where it says BASIC / ADVANCED</w:t>
            </w:r>
            <w:r w:rsidR="009262BA"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>, click</w:t>
            </w:r>
            <w:r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 xml:space="preserve"> the option for advanced, then click on the selection for COMPUTER SOUND</w:t>
            </w:r>
            <w:r w:rsidRPr="003C0379">
              <w:rPr>
                <w:rStyle w:val="Strong"/>
                <w:rFonts w:asciiTheme="minorHAnsi" w:hAnsiTheme="minorHAnsi" w:cstheme="minorHAnsi"/>
                <w:color w:val="183247"/>
                <w:sz w:val="32"/>
                <w:szCs w:val="36"/>
                <w:lang w:val="en"/>
              </w:rPr>
              <w:t xml:space="preserve"> </w:t>
            </w:r>
            <w:r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>ONLY. the</w:t>
            </w:r>
            <w:r w:rsidR="009262BA"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>n press the blue share button</w:t>
            </w:r>
            <w:r w:rsidR="00F36141" w:rsidRPr="003C0379">
              <w:rPr>
                <w:rStyle w:val="Strong"/>
                <w:rFonts w:asciiTheme="minorHAnsi" w:hAnsiTheme="minorHAnsi" w:cstheme="minorHAnsi"/>
                <w:b w:val="0"/>
                <w:color w:val="183247"/>
                <w:sz w:val="32"/>
                <w:szCs w:val="36"/>
                <w:lang w:val="en"/>
              </w:rPr>
              <w:t>.</w:t>
            </w:r>
          </w:p>
        </w:tc>
      </w:tr>
      <w:tr w:rsidR="00B838B9" w:rsidRPr="00895A45" w:rsidTr="003C0379">
        <w:trPr>
          <w:trHeight w:val="2252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38B9" w:rsidRPr="00895A45" w:rsidRDefault="003D2C63" w:rsidP="003C0379">
            <w:pPr>
              <w:spacing w:line="259" w:lineRule="auto"/>
              <w:ind w:right="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noProof/>
                <w:color w:val="3A3A3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-1174750</wp:posOffset>
                  </wp:positionV>
                  <wp:extent cx="2743200" cy="346075"/>
                  <wp:effectExtent l="0" t="0" r="0" b="0"/>
                  <wp:wrapTight wrapText="bothSides">
                    <wp:wrapPolygon edited="0">
                      <wp:start x="0" y="0"/>
                      <wp:lineTo x="0" y="20213"/>
                      <wp:lineTo x="21450" y="20213"/>
                      <wp:lineTo x="21450" y="0"/>
                      <wp:lineTo x="0" y="0"/>
                    </wp:wrapPolygon>
                  </wp:wrapTight>
                  <wp:docPr id="8" name="Picture 8" descr="Zoom Stop 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 Stop 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8B9" w:rsidRPr="009262BA" w:rsidRDefault="00EC69BB" w:rsidP="00EC69B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9262BA">
              <w:rPr>
                <w:rFonts w:asciiTheme="minorHAnsi" w:hAnsiTheme="minorHAnsi" w:cstheme="minorHAnsi"/>
                <w:sz w:val="32"/>
                <w:szCs w:val="32"/>
              </w:rPr>
              <w:t xml:space="preserve">When you have finished sharing you </w:t>
            </w:r>
            <w:r w:rsidR="003D2C63" w:rsidRPr="009262BA">
              <w:rPr>
                <w:rFonts w:asciiTheme="minorHAnsi" w:hAnsiTheme="minorHAnsi" w:cstheme="minorHAnsi"/>
                <w:sz w:val="32"/>
                <w:szCs w:val="32"/>
              </w:rPr>
              <w:t xml:space="preserve">need to select the stop share </w:t>
            </w:r>
            <w:r w:rsidR="007B160C" w:rsidRPr="009262BA">
              <w:rPr>
                <w:rFonts w:asciiTheme="minorHAnsi" w:hAnsiTheme="minorHAnsi" w:cstheme="minorHAnsi"/>
                <w:sz w:val="32"/>
                <w:szCs w:val="32"/>
              </w:rPr>
              <w:t>button, which</w:t>
            </w:r>
            <w:r w:rsidR="003D2C63" w:rsidRPr="009262BA">
              <w:rPr>
                <w:rFonts w:asciiTheme="minorHAnsi" w:hAnsiTheme="minorHAnsi" w:cstheme="minorHAnsi"/>
                <w:sz w:val="32"/>
                <w:szCs w:val="32"/>
              </w:rPr>
              <w:t xml:space="preserve"> will appear at the top of the screen.</w:t>
            </w:r>
          </w:p>
        </w:tc>
      </w:tr>
    </w:tbl>
    <w:p w:rsidR="0079672D" w:rsidRPr="003C0379" w:rsidRDefault="0079672D" w:rsidP="003C0379">
      <w:pPr>
        <w:spacing w:line="259" w:lineRule="auto"/>
        <w:jc w:val="left"/>
        <w:rPr>
          <w:rFonts w:asciiTheme="minorHAnsi" w:hAnsiTheme="minorHAnsi" w:cstheme="minorHAnsi"/>
          <w:sz w:val="14"/>
        </w:rPr>
      </w:pPr>
      <w:bookmarkStart w:id="0" w:name="_GoBack"/>
      <w:bookmarkEnd w:id="0"/>
    </w:p>
    <w:sectPr w:rsidR="0079672D" w:rsidRPr="003C0379">
      <w:pgSz w:w="11920" w:h="16860"/>
      <w:pgMar w:top="751" w:right="2076" w:bottom="76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4FC"/>
    <w:multiLevelType w:val="hybridMultilevel"/>
    <w:tmpl w:val="E42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D"/>
    <w:rsid w:val="00027018"/>
    <w:rsid w:val="00032931"/>
    <w:rsid w:val="00045A71"/>
    <w:rsid w:val="000C445C"/>
    <w:rsid w:val="001622CB"/>
    <w:rsid w:val="002A5B62"/>
    <w:rsid w:val="00332885"/>
    <w:rsid w:val="003A781F"/>
    <w:rsid w:val="003C0379"/>
    <w:rsid w:val="003D2C63"/>
    <w:rsid w:val="00401805"/>
    <w:rsid w:val="00424617"/>
    <w:rsid w:val="00426CFC"/>
    <w:rsid w:val="00460454"/>
    <w:rsid w:val="00460D98"/>
    <w:rsid w:val="004B24FF"/>
    <w:rsid w:val="004E7C16"/>
    <w:rsid w:val="00555D21"/>
    <w:rsid w:val="005E1B6B"/>
    <w:rsid w:val="006147D4"/>
    <w:rsid w:val="00620288"/>
    <w:rsid w:val="00642D3C"/>
    <w:rsid w:val="006A7047"/>
    <w:rsid w:val="006C1D0C"/>
    <w:rsid w:val="006F37F2"/>
    <w:rsid w:val="007116C4"/>
    <w:rsid w:val="00760217"/>
    <w:rsid w:val="0079672D"/>
    <w:rsid w:val="007B160C"/>
    <w:rsid w:val="007B6792"/>
    <w:rsid w:val="00860400"/>
    <w:rsid w:val="00865C7F"/>
    <w:rsid w:val="008941CE"/>
    <w:rsid w:val="00895A45"/>
    <w:rsid w:val="008D4F7B"/>
    <w:rsid w:val="009262BA"/>
    <w:rsid w:val="0094418D"/>
    <w:rsid w:val="00995CB9"/>
    <w:rsid w:val="00AA2820"/>
    <w:rsid w:val="00AB1C97"/>
    <w:rsid w:val="00B24B0A"/>
    <w:rsid w:val="00B838B9"/>
    <w:rsid w:val="00BA612E"/>
    <w:rsid w:val="00BC5BA5"/>
    <w:rsid w:val="00BF790F"/>
    <w:rsid w:val="00C0523B"/>
    <w:rsid w:val="00C2324C"/>
    <w:rsid w:val="00C40493"/>
    <w:rsid w:val="00C71D9F"/>
    <w:rsid w:val="00D6548F"/>
    <w:rsid w:val="00D806A4"/>
    <w:rsid w:val="00D80AA8"/>
    <w:rsid w:val="00D9583C"/>
    <w:rsid w:val="00DA558F"/>
    <w:rsid w:val="00DD383A"/>
    <w:rsid w:val="00DD4276"/>
    <w:rsid w:val="00DE632E"/>
    <w:rsid w:val="00E25415"/>
    <w:rsid w:val="00E41D01"/>
    <w:rsid w:val="00E61338"/>
    <w:rsid w:val="00E77D71"/>
    <w:rsid w:val="00E9069B"/>
    <w:rsid w:val="00EB1FD7"/>
    <w:rsid w:val="00EC69BB"/>
    <w:rsid w:val="00EC7A66"/>
    <w:rsid w:val="00ED31D7"/>
    <w:rsid w:val="00F36141"/>
    <w:rsid w:val="00F4741F"/>
    <w:rsid w:val="00FA437B"/>
    <w:rsid w:val="00FB38B0"/>
    <w:rsid w:val="00FB4C5D"/>
    <w:rsid w:val="00FB63A7"/>
    <w:rsid w:val="00FD601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E68AC-E262-41DA-826E-FF1AAB9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jc w:val="center"/>
    </w:pPr>
    <w:rPr>
      <w:rFonts w:ascii="Comic Sans MS" w:eastAsia="Comic Sans MS" w:hAnsi="Comic Sans MS" w:cs="Comic Sans MS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8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seeklogo.com/free-vector-logos/zoom&amp;psig=AOvVaw1x1C_mGPGwO6f0efK5PoAS&amp;ust=1606301557990000&amp;source=images&amp;cd=vfe&amp;ved=0CAIQjRxqFwoTCJDCi-mBm-0CFQAAAAAdAAAAABAD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://www.guidingtech.com/share-video-with-sound-zoom-microsoft-teams-google-meet/&amp;psig=AOvVaw3luZxhhRu1QeJ-f63tm9uz&amp;ust=1606404645659000&amp;source=images&amp;cd=vfe&amp;ved=0CAIQjRxqFwoTCKCXleaBnu0CFQAAAAAdAAAAAB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hotosymbols.com/collections/information/products/easy-read-logo?_pos=2&amp;_sid=2a6ab3d8e&amp;_ss=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Thusira Kenyon</dc:creator>
  <cp:keywords/>
  <cp:lastModifiedBy>Daniel Hall</cp:lastModifiedBy>
  <cp:revision>5</cp:revision>
  <dcterms:created xsi:type="dcterms:W3CDTF">2020-11-25T12:15:00Z</dcterms:created>
  <dcterms:modified xsi:type="dcterms:W3CDTF">2020-12-15T14:04:00Z</dcterms:modified>
</cp:coreProperties>
</file>